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30.10.2019 №1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Принявший орган: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администрация города Струнино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соответствии с  Постановлением администрации города Струнино от 31.08.2016 № 537 «Об утверждении  порядка осуществления бюджетным отделом администрации 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год», распоряжения администрации города от 25.10.2019г   № 120-ар  «О проведении контрольного мероприятия по осуществлению внутреннего муниципального финансового контроля в МО город Струнино в 2019 году» бюджетным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Проверка бюджетной сметы на соответствие ее показателей и формы положениям НПА о порядке составления, утверждения и ведения бюджетных смет  в 2019 году .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 – МБУ  «Струнинский детско-юношеский спортивно-оздоровительный центр».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Юридический адрес и адрес местонахождения: 601671,Владимирская область, Александровский район, г. Струнино, ул.Воронина, д.3а ИНН 3311008872.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 25-30 октября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 порядка заполнения бюджетной сметы в МБУ «СДЮСОЦ» г.Струнино в  2019 году.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ходе  проверки представлены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-Постановление администрации города Струнино от 29.12.2017 №806 «Об утверждении требований к порядку составления, утверждения и ведения бюджетных смет и казенных учреждений муниципального образования город Струнино».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Бюджетная смета на 2019 финансовый год (на плановый период 2020 2021 годов).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Правильности заполнения бюджетной сметы на соответствие ее показателей и формы положениям НПА о порядке составления, утверждения и ведения бюджетных смет  в 2019 году.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Проверкой установлено следующее: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Бюджетная смета МБУ «СДЮСОЦ»  на 2019 год, утвержденная 24.12.201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8 года, полностью соответствует порядку составления,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утверждения и ведения бюджетных смет и казенных учреждений муниципального образования город Струнино, а также показатели бюджетных ассигнований, выделенных учреждению, соответствуют бюджетному распределению.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Результат проверки: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Нарушений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соблюдения правильности заполнения бюджетной сметы на соответствие ее показателей и формы положениям НПА о порядке составления, утверждения и ведения бюджетных смет  в 2019 не выявлено.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Главный специалист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бюджетного отдела                                          Е.С.Меляева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tbl>
      <w:tblPr>
        <w:tblW w:w="8610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143"/>
        <w:gridCol w:w="1336"/>
        <w:gridCol w:w="1026"/>
        <w:gridCol w:w="1104"/>
      </w:tblGrid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4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1260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1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B494-F453-4B37-97DB-33A225C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LibreOffice/6.2.4.2$Windows_X86_64 LibreOffice_project/2412653d852ce75f65fbfa83fb7e7b669a126d64</Application>
  <Pages>3</Pages>
  <Words>350</Words>
  <Characters>2613</Characters>
  <CharactersWithSpaces>3025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2019-09-16T11:12:00Z</dcterms:created>
  <dc:creator>Татьяна</dc:creator>
  <dc:description/>
  <dc:language>ru-RU</dc:language>
  <cp:lastModifiedBy/>
  <cp:lastPrinted>2020-01-15T09:25:04Z</cp:lastPrinted>
  <dcterms:modified xsi:type="dcterms:W3CDTF">2020-01-15T09:25:12Z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